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671C" w14:textId="77777777" w:rsidR="000655D3" w:rsidRPr="005C093C" w:rsidRDefault="000655D3" w:rsidP="005C09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55D3">
        <w:rPr>
          <w:rFonts w:ascii="Times New Roman" w:hAnsi="Times New Roman" w:cs="Times New Roman"/>
          <w:sz w:val="28"/>
          <w:szCs w:val="28"/>
        </w:rPr>
        <w:t>Проект</w:t>
      </w:r>
    </w:p>
    <w:p w14:paraId="063C5991" w14:textId="77777777" w:rsidR="000655D3" w:rsidRDefault="000655D3" w:rsidP="000655D3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5444D296" w14:textId="77777777" w:rsidR="005A3F02" w:rsidRPr="0058444E" w:rsidRDefault="005A3F02" w:rsidP="005A3F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444E">
        <w:rPr>
          <w:rFonts w:ascii="Times New Roman" w:hAnsi="Times New Roman" w:cs="Times New Roman"/>
          <w:b/>
          <w:sz w:val="36"/>
          <w:szCs w:val="36"/>
        </w:rPr>
        <w:t>Соглашение</w:t>
      </w:r>
    </w:p>
    <w:p w14:paraId="6F4FA632" w14:textId="2C4D6617" w:rsidR="005A3F02" w:rsidRPr="00CD52D4" w:rsidRDefault="005A3F02" w:rsidP="005A3F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 xml:space="preserve">о взаимном сотрудничестве Федерации профсоюзов Кыргызстана и </w:t>
      </w:r>
      <w:r>
        <w:rPr>
          <w:rFonts w:ascii="Times New Roman" w:hAnsi="Times New Roman" w:cs="Times New Roman"/>
          <w:b/>
          <w:sz w:val="28"/>
          <w:szCs w:val="28"/>
        </w:rPr>
        <w:t>Министерства труда, социального обеспечения и миграции</w:t>
      </w:r>
      <w:r w:rsidRPr="00CD52D4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Республике по осуществлению</w:t>
      </w:r>
      <w:bookmarkStart w:id="0" w:name="_GoBack"/>
      <w:bookmarkEnd w:id="0"/>
      <w:r w:rsidRPr="00CD52D4">
        <w:rPr>
          <w:rFonts w:ascii="Times New Roman" w:hAnsi="Times New Roman" w:cs="Times New Roman"/>
          <w:b/>
          <w:sz w:val="28"/>
          <w:szCs w:val="28"/>
        </w:rPr>
        <w:t xml:space="preserve"> государственного надзора и общественного контроля   за соблюдением законодательства о труде, охране труда и иных нормативных правовых актов, содержащих нормы трудового права.</w:t>
      </w:r>
    </w:p>
    <w:p w14:paraId="5DA7C6F8" w14:textId="77777777" w:rsidR="005A3F02" w:rsidRPr="00CD52D4" w:rsidRDefault="005A3F02" w:rsidP="005A3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90D36" w14:textId="77777777" w:rsidR="005A3F02" w:rsidRPr="00CD52D4" w:rsidRDefault="005A3F02" w:rsidP="005A3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апрель</w:t>
      </w:r>
      <w:r w:rsidR="00CD4F7C">
        <w:rPr>
          <w:rFonts w:ascii="Times New Roman" w:hAnsi="Times New Roman" w:cs="Times New Roman"/>
          <w:sz w:val="28"/>
          <w:szCs w:val="28"/>
        </w:rPr>
        <w:t xml:space="preserve"> 2022</w:t>
      </w:r>
      <w:r w:rsidRPr="00CD52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52D4">
        <w:rPr>
          <w:rFonts w:ascii="Times New Roman" w:hAnsi="Times New Roman" w:cs="Times New Roman"/>
          <w:sz w:val="28"/>
          <w:szCs w:val="28"/>
        </w:rPr>
        <w:t xml:space="preserve">    г. Бишкек</w:t>
      </w:r>
    </w:p>
    <w:p w14:paraId="0CCC806D" w14:textId="77777777" w:rsidR="005A3F02" w:rsidRPr="00CD52D4" w:rsidRDefault="005A3F02" w:rsidP="005A3F0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6784BB" w14:textId="77777777" w:rsidR="005A3F02" w:rsidRPr="00CD52D4" w:rsidRDefault="005A3F02" w:rsidP="00A011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Федерация профсоюзов Кыргызстана  в лице председателя </w:t>
      </w:r>
      <w:r w:rsidR="00CD4F7C">
        <w:rPr>
          <w:rFonts w:ascii="Times New Roman" w:hAnsi="Times New Roman" w:cs="Times New Roman"/>
          <w:b/>
          <w:sz w:val="28"/>
          <w:szCs w:val="28"/>
        </w:rPr>
        <w:t xml:space="preserve"> Кызаева Эмиля Шурубековича</w:t>
      </w:r>
      <w:r w:rsidRPr="00CD52D4">
        <w:rPr>
          <w:rFonts w:ascii="Times New Roman" w:hAnsi="Times New Roman" w:cs="Times New Roman"/>
          <w:sz w:val="28"/>
          <w:szCs w:val="28"/>
        </w:rPr>
        <w:t xml:space="preserve">,  действующего на основании Устава, </w:t>
      </w:r>
      <w:r w:rsidR="0058444E">
        <w:rPr>
          <w:rFonts w:ascii="Times New Roman" w:hAnsi="Times New Roman" w:cs="Times New Roman"/>
          <w:sz w:val="28"/>
          <w:szCs w:val="28"/>
        </w:rPr>
        <w:t xml:space="preserve"> </w:t>
      </w:r>
      <w:r w:rsidRPr="00CD52D4">
        <w:rPr>
          <w:rFonts w:ascii="Times New Roman" w:hAnsi="Times New Roman" w:cs="Times New Roman"/>
          <w:sz w:val="28"/>
          <w:szCs w:val="28"/>
        </w:rPr>
        <w:t xml:space="preserve">  с одной стороны и </w:t>
      </w:r>
      <w:r w:rsidR="00CD4F7C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58444E">
        <w:rPr>
          <w:rFonts w:ascii="Times New Roman" w:hAnsi="Times New Roman" w:cs="Times New Roman"/>
          <w:sz w:val="28"/>
          <w:szCs w:val="28"/>
        </w:rPr>
        <w:t>о</w:t>
      </w:r>
      <w:r w:rsidR="00CD4F7C">
        <w:rPr>
          <w:rFonts w:ascii="Times New Roman" w:hAnsi="Times New Roman" w:cs="Times New Roman"/>
          <w:sz w:val="28"/>
          <w:szCs w:val="28"/>
        </w:rPr>
        <w:t xml:space="preserve"> труда, социального обеспечения и миграции</w:t>
      </w:r>
      <w:r w:rsidRPr="00CD52D4">
        <w:rPr>
          <w:rFonts w:ascii="Times New Roman" w:hAnsi="Times New Roman" w:cs="Times New Roman"/>
          <w:sz w:val="28"/>
          <w:szCs w:val="28"/>
        </w:rPr>
        <w:t xml:space="preserve"> Кыргызской Республики, в лице </w:t>
      </w:r>
      <w:r w:rsidR="00CD4F7C">
        <w:rPr>
          <w:rFonts w:ascii="Times New Roman" w:hAnsi="Times New Roman" w:cs="Times New Roman"/>
          <w:sz w:val="28"/>
          <w:szCs w:val="28"/>
        </w:rPr>
        <w:t xml:space="preserve"> министра </w:t>
      </w:r>
      <w:r w:rsidRPr="00CD52D4">
        <w:rPr>
          <w:rFonts w:ascii="Times New Roman" w:hAnsi="Times New Roman" w:cs="Times New Roman"/>
          <w:sz w:val="28"/>
          <w:szCs w:val="28"/>
        </w:rPr>
        <w:t xml:space="preserve"> </w:t>
      </w:r>
      <w:r w:rsidR="00CD4F7C">
        <w:rPr>
          <w:rFonts w:ascii="Times New Roman" w:hAnsi="Times New Roman" w:cs="Times New Roman"/>
          <w:b/>
          <w:sz w:val="28"/>
          <w:szCs w:val="28"/>
        </w:rPr>
        <w:t>Базарбаева Кудайбергена Базарбаевича</w:t>
      </w:r>
      <w:r w:rsidRPr="00CD52D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«О </w:t>
      </w:r>
      <w:r w:rsidR="00303D2E">
        <w:rPr>
          <w:rFonts w:ascii="Times New Roman" w:hAnsi="Times New Roman" w:cs="Times New Roman"/>
          <w:sz w:val="28"/>
          <w:szCs w:val="28"/>
        </w:rPr>
        <w:t xml:space="preserve"> Министерстве труда, социального обеспечения и миграции</w:t>
      </w:r>
      <w:r w:rsidR="00303D2E" w:rsidRPr="00CD52D4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CD52D4">
        <w:rPr>
          <w:rFonts w:ascii="Times New Roman" w:hAnsi="Times New Roman" w:cs="Times New Roman"/>
          <w:sz w:val="28"/>
          <w:szCs w:val="28"/>
        </w:rPr>
        <w:t xml:space="preserve">», </w:t>
      </w:r>
      <w:r w:rsidR="00303D2E">
        <w:rPr>
          <w:rFonts w:ascii="Times New Roman" w:hAnsi="Times New Roman" w:cs="Times New Roman"/>
          <w:sz w:val="28"/>
          <w:szCs w:val="28"/>
        </w:rPr>
        <w:t xml:space="preserve"> </w:t>
      </w:r>
      <w:r w:rsidRPr="00CD52D4">
        <w:rPr>
          <w:rFonts w:ascii="Times New Roman" w:hAnsi="Times New Roman" w:cs="Times New Roman"/>
          <w:sz w:val="28"/>
          <w:szCs w:val="28"/>
        </w:rPr>
        <w:t xml:space="preserve"> </w:t>
      </w:r>
      <w:r w:rsidR="0058444E">
        <w:rPr>
          <w:rFonts w:ascii="Times New Roman" w:hAnsi="Times New Roman" w:cs="Times New Roman"/>
          <w:sz w:val="28"/>
          <w:szCs w:val="28"/>
        </w:rPr>
        <w:t xml:space="preserve"> </w:t>
      </w:r>
      <w:r w:rsidRPr="00CD52D4">
        <w:rPr>
          <w:rFonts w:ascii="Times New Roman" w:hAnsi="Times New Roman" w:cs="Times New Roman"/>
          <w:sz w:val="28"/>
          <w:szCs w:val="28"/>
        </w:rPr>
        <w:t xml:space="preserve"> с другой стороны,   заключили настоящее Соглашение, устанавливающее формы и методы сотрудничества </w:t>
      </w:r>
      <w:r w:rsidR="00A011F2">
        <w:rPr>
          <w:rFonts w:ascii="Times New Roman" w:hAnsi="Times New Roman" w:cs="Times New Roman"/>
          <w:sz w:val="28"/>
          <w:szCs w:val="28"/>
        </w:rPr>
        <w:t xml:space="preserve"> </w:t>
      </w:r>
      <w:r w:rsidR="00A011F2" w:rsidRPr="00A011F2">
        <w:rPr>
          <w:rFonts w:ascii="Times New Roman" w:hAnsi="Times New Roman" w:cs="Times New Roman"/>
          <w:b/>
          <w:sz w:val="28"/>
          <w:szCs w:val="28"/>
        </w:rPr>
        <w:t>Технической инспекции труда профсоюзов Кыргызстана</w:t>
      </w:r>
      <w:r w:rsidR="00A01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1F2" w:rsidRPr="0058444E">
        <w:rPr>
          <w:rFonts w:ascii="Times New Roman" w:hAnsi="Times New Roman" w:cs="Times New Roman"/>
          <w:sz w:val="28"/>
          <w:szCs w:val="28"/>
        </w:rPr>
        <w:t>(Инспекция)</w:t>
      </w:r>
      <w:r w:rsidR="00A011F2" w:rsidRPr="00A011F2">
        <w:rPr>
          <w:rFonts w:ascii="Times New Roman" w:hAnsi="Times New Roman" w:cs="Times New Roman"/>
          <w:b/>
          <w:sz w:val="28"/>
          <w:szCs w:val="28"/>
        </w:rPr>
        <w:t xml:space="preserve"> и Службы по контролю и надзору трудового законодательства</w:t>
      </w:r>
      <w:r w:rsidR="00584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44E">
        <w:rPr>
          <w:rFonts w:ascii="Times New Roman" w:hAnsi="Times New Roman" w:cs="Times New Roman"/>
          <w:sz w:val="28"/>
          <w:szCs w:val="28"/>
        </w:rPr>
        <w:t>(</w:t>
      </w:r>
      <w:r w:rsidR="00A011F2" w:rsidRPr="0058444E">
        <w:rPr>
          <w:rFonts w:ascii="Times New Roman" w:hAnsi="Times New Roman" w:cs="Times New Roman"/>
          <w:sz w:val="28"/>
          <w:szCs w:val="28"/>
        </w:rPr>
        <w:t>Служба)</w:t>
      </w:r>
      <w:r w:rsidR="0058444E">
        <w:rPr>
          <w:rFonts w:ascii="Times New Roman" w:hAnsi="Times New Roman" w:cs="Times New Roman"/>
          <w:sz w:val="28"/>
          <w:szCs w:val="28"/>
        </w:rPr>
        <w:t>,</w:t>
      </w:r>
      <w:r w:rsidRPr="00CD52D4">
        <w:rPr>
          <w:rFonts w:ascii="Times New Roman" w:hAnsi="Times New Roman" w:cs="Times New Roman"/>
          <w:sz w:val="28"/>
          <w:szCs w:val="28"/>
        </w:rPr>
        <w:t xml:space="preserve"> </w:t>
      </w:r>
      <w:r w:rsidR="00A011F2">
        <w:rPr>
          <w:rFonts w:ascii="Times New Roman" w:hAnsi="Times New Roman" w:cs="Times New Roman"/>
          <w:sz w:val="28"/>
          <w:szCs w:val="28"/>
        </w:rPr>
        <w:t xml:space="preserve"> </w:t>
      </w:r>
      <w:r w:rsidR="0058444E">
        <w:rPr>
          <w:rFonts w:ascii="Times New Roman" w:hAnsi="Times New Roman" w:cs="Times New Roman"/>
          <w:sz w:val="28"/>
          <w:szCs w:val="28"/>
        </w:rPr>
        <w:t xml:space="preserve">именуемая  </w:t>
      </w:r>
      <w:r w:rsidR="00A011F2">
        <w:rPr>
          <w:rFonts w:ascii="Times New Roman" w:hAnsi="Times New Roman" w:cs="Times New Roman"/>
          <w:sz w:val="28"/>
          <w:szCs w:val="28"/>
        </w:rPr>
        <w:t>в</w:t>
      </w:r>
      <w:r w:rsidR="00A011F2" w:rsidRPr="00A011F2">
        <w:rPr>
          <w:rFonts w:ascii="Times New Roman" w:hAnsi="Times New Roman" w:cs="Times New Roman"/>
          <w:sz w:val="28"/>
          <w:szCs w:val="28"/>
        </w:rPr>
        <w:t xml:space="preserve"> </w:t>
      </w:r>
      <w:r w:rsidR="00A011F2">
        <w:rPr>
          <w:rFonts w:ascii="Times New Roman" w:hAnsi="Times New Roman" w:cs="Times New Roman"/>
          <w:sz w:val="28"/>
          <w:szCs w:val="28"/>
        </w:rPr>
        <w:t xml:space="preserve">дальнейшем Стороны, </w:t>
      </w:r>
      <w:r w:rsidRPr="00CD52D4">
        <w:rPr>
          <w:rFonts w:ascii="Times New Roman" w:hAnsi="Times New Roman" w:cs="Times New Roman"/>
          <w:sz w:val="28"/>
          <w:szCs w:val="28"/>
        </w:rPr>
        <w:t>при осуществлении государственного</w:t>
      </w:r>
      <w:r w:rsidR="00A011F2">
        <w:rPr>
          <w:rFonts w:ascii="Times New Roman" w:hAnsi="Times New Roman" w:cs="Times New Roman"/>
          <w:sz w:val="28"/>
          <w:szCs w:val="28"/>
        </w:rPr>
        <w:t xml:space="preserve"> </w:t>
      </w:r>
      <w:r w:rsidRPr="00CD52D4">
        <w:rPr>
          <w:rFonts w:ascii="Times New Roman" w:hAnsi="Times New Roman" w:cs="Times New Roman"/>
          <w:sz w:val="28"/>
          <w:szCs w:val="28"/>
        </w:rPr>
        <w:t xml:space="preserve"> надзора и общественного контроля за соблюдением законодательства о труде,  охране труда и иных нормативных правовых актов, содержащих нормы трудового права.</w:t>
      </w:r>
    </w:p>
    <w:p w14:paraId="4A5BB713" w14:textId="77777777" w:rsidR="005A3F02" w:rsidRPr="00CD52D4" w:rsidRDefault="005A3F02" w:rsidP="005A3F0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8B3622" w14:textId="77777777" w:rsidR="005A3F02" w:rsidRPr="00CD52D4" w:rsidRDefault="005A3F02" w:rsidP="005A3F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6A89535" w14:textId="77777777" w:rsidR="005A3F02" w:rsidRPr="00CD52D4" w:rsidRDefault="005A3F02" w:rsidP="005A3F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7110CE" w14:textId="77777777" w:rsidR="005A3F02" w:rsidRPr="00CD52D4" w:rsidRDefault="005A3F02" w:rsidP="00303D2E">
      <w:pPr>
        <w:ind w:firstLine="708"/>
        <w:jc w:val="both"/>
        <w:rPr>
          <w:sz w:val="28"/>
          <w:szCs w:val="28"/>
        </w:rPr>
      </w:pPr>
      <w:r w:rsidRPr="00CD52D4">
        <w:rPr>
          <w:sz w:val="28"/>
          <w:szCs w:val="28"/>
        </w:rPr>
        <w:t>1.1. Правовой основой настоящего Соглашения являются Конвенция МОТ № 81 Об инспекции труда в промышленности и торговле, ратифицированной Кыргызской Республикой 12 января 1994</w:t>
      </w:r>
      <w:r w:rsidR="00A011F2">
        <w:rPr>
          <w:sz w:val="28"/>
          <w:szCs w:val="28"/>
        </w:rPr>
        <w:t xml:space="preserve"> года</w:t>
      </w:r>
      <w:r w:rsidRPr="00CD52D4">
        <w:rPr>
          <w:sz w:val="28"/>
          <w:szCs w:val="28"/>
        </w:rPr>
        <w:t>,   Трудовой кодекс  Кыргызской Республики,  З</w:t>
      </w:r>
      <w:r w:rsidR="0058444E">
        <w:rPr>
          <w:sz w:val="28"/>
          <w:szCs w:val="28"/>
        </w:rPr>
        <w:t xml:space="preserve">акон </w:t>
      </w:r>
      <w:r w:rsidRPr="00CD52D4">
        <w:rPr>
          <w:sz w:val="28"/>
          <w:szCs w:val="28"/>
        </w:rPr>
        <w:t>О профессиональных союзах Кыргызстана, иные нормативные правовые акты о труде и охране труда  Кыргызской Республики.</w:t>
      </w:r>
    </w:p>
    <w:p w14:paraId="489EA705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7A5225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установление основ сотрудничества Сторон направленного на защиту трудовых прав работников, предупреждение, выявление и устранение нарушений законодательства  Кыргызской Республики о труде и охране труда. </w:t>
      </w:r>
    </w:p>
    <w:p w14:paraId="34AE1B6D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5EF11A" w14:textId="77777777" w:rsidR="005A3F02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1.3. Целью настоящего Соглашения является повышение роли государственного надзора и общественного контроля за соблюдением законодательства о труде, охраны труда и иных нормативных правовых актов, содержащих нормы трудового права, эффективной защиты трудовых </w:t>
      </w:r>
      <w:r w:rsidRPr="00CD52D4">
        <w:rPr>
          <w:rFonts w:ascii="Times New Roman" w:hAnsi="Times New Roman" w:cs="Times New Roman"/>
          <w:sz w:val="28"/>
          <w:szCs w:val="28"/>
        </w:rPr>
        <w:lastRenderedPageBreak/>
        <w:t>прав работников, совершенствование законодательства   содержащие нормы трудового права.</w:t>
      </w:r>
    </w:p>
    <w:p w14:paraId="53543761" w14:textId="77777777" w:rsidR="00303D2E" w:rsidRPr="00CD52D4" w:rsidRDefault="00303D2E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DD6246" w14:textId="77777777" w:rsidR="005A3F02" w:rsidRPr="00CD52D4" w:rsidRDefault="005A3F02" w:rsidP="00303D2E">
      <w:pPr>
        <w:pStyle w:val="a3"/>
        <w:numPr>
          <w:ilvl w:val="1"/>
          <w:numId w:val="1"/>
        </w:numPr>
        <w:ind w:left="1276" w:hanging="5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Стороны осуществляют свое сотрудничество в следующих формах:</w:t>
      </w:r>
    </w:p>
    <w:p w14:paraId="280FEFB2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-  обмен информацией о  нарушениях трудовых прав работников; </w:t>
      </w:r>
    </w:p>
    <w:p w14:paraId="066B5875" w14:textId="77777777" w:rsidR="005A3F02" w:rsidRPr="00CD52D4" w:rsidRDefault="005A3F02" w:rsidP="00303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- проведение совместных мероприятий по защите трудовых прав работников для предупреждения, выявления и устранения нарушений в указанной сфере</w:t>
      </w:r>
      <w:r>
        <w:rPr>
          <w:rFonts w:ascii="Times New Roman" w:hAnsi="Times New Roman" w:cs="Times New Roman"/>
          <w:sz w:val="28"/>
          <w:szCs w:val="28"/>
        </w:rPr>
        <w:t xml:space="preserve"> (совместные семинары</w:t>
      </w:r>
      <w:r w:rsidRPr="00CD52D4">
        <w:rPr>
          <w:rFonts w:ascii="Times New Roman" w:hAnsi="Times New Roman" w:cs="Times New Roman"/>
          <w:sz w:val="28"/>
          <w:szCs w:val="28"/>
        </w:rPr>
        <w:t>, тренинги, круглые столы и т.д.;</w:t>
      </w:r>
    </w:p>
    <w:p w14:paraId="5F2D3D58" w14:textId="77777777" w:rsidR="005A3F02" w:rsidRPr="00CD52D4" w:rsidRDefault="005A3F02" w:rsidP="00303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 - участие в разрешении коллективных трудовых споров; </w:t>
      </w:r>
    </w:p>
    <w:p w14:paraId="659745B0" w14:textId="77777777" w:rsidR="005A3F02" w:rsidRPr="00CD52D4" w:rsidRDefault="005A3F02" w:rsidP="00303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- обмен опытом защиты трудовых прав работников; </w:t>
      </w:r>
    </w:p>
    <w:p w14:paraId="77596047" w14:textId="77777777" w:rsidR="005A3F02" w:rsidRPr="00CD52D4" w:rsidRDefault="005A3F02" w:rsidP="00303D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- сотрудничество в совершенствовании  законодательства о труде и охране труда</w:t>
      </w:r>
      <w:r>
        <w:rPr>
          <w:rFonts w:ascii="Times New Roman" w:hAnsi="Times New Roman" w:cs="Times New Roman"/>
          <w:sz w:val="28"/>
          <w:szCs w:val="28"/>
        </w:rPr>
        <w:t>, приведения его в соответствие с общепринятыми принципами и нормами международного права</w:t>
      </w:r>
      <w:r w:rsidRPr="00CD52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CF80D9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8EE4D1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1.5. В соответствии с предметом и целью  настоящего Соглашения Стороны могут формировать совместные временные и постоянные рабочие группы, обеспечивая участие своих работников в указанных  группах.</w:t>
      </w:r>
    </w:p>
    <w:p w14:paraId="15ECF38E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4848F5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 xml:space="preserve">2. Обязательства Сторон </w:t>
      </w:r>
    </w:p>
    <w:p w14:paraId="7623A595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944960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2.1. Стороны обязуются строить взаимоотношения на основе соблюдения принципов равноправия и согласованности мер, направленных на защиту трудовых прав работников, осуществлять взаимодействие по контролю за соблюдением достигнутых договоренностей и их выполнением.</w:t>
      </w:r>
    </w:p>
    <w:p w14:paraId="63CFD8A4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B6F394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2.2. Стороны обязуются осуществлять обмен информацией о нарушениях законодательства о труде и иных нормативных правовых актов, содержащих нормы трудового права и охране труда, в том числе:</w:t>
      </w:r>
    </w:p>
    <w:p w14:paraId="00AB531B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9FDA39" w14:textId="77777777" w:rsidR="005A3F02" w:rsidRPr="00A13E40" w:rsidRDefault="005A3F02" w:rsidP="00A13E4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A13E40">
        <w:rPr>
          <w:rFonts w:ascii="Times New Roman" w:hAnsi="Times New Roman" w:cs="Times New Roman"/>
          <w:sz w:val="28"/>
          <w:szCs w:val="28"/>
        </w:rPr>
        <w:t xml:space="preserve">Сторонам, </w:t>
      </w:r>
      <w:r w:rsidRPr="00CD52D4">
        <w:rPr>
          <w:rFonts w:ascii="Times New Roman" w:hAnsi="Times New Roman" w:cs="Times New Roman"/>
          <w:sz w:val="28"/>
          <w:szCs w:val="28"/>
        </w:rPr>
        <w:t>при наличии соответствующих запросов</w:t>
      </w:r>
      <w:r w:rsidR="00A13E40">
        <w:rPr>
          <w:rFonts w:ascii="Times New Roman" w:hAnsi="Times New Roman" w:cs="Times New Roman"/>
          <w:sz w:val="28"/>
          <w:szCs w:val="28"/>
        </w:rPr>
        <w:t>,</w:t>
      </w:r>
      <w:r w:rsidRPr="00CD52D4">
        <w:rPr>
          <w:rFonts w:ascii="Times New Roman" w:hAnsi="Times New Roman" w:cs="Times New Roman"/>
          <w:sz w:val="28"/>
          <w:szCs w:val="28"/>
        </w:rPr>
        <w:t xml:space="preserve"> информацию о результатах проведенных проверок, обследований при осуществл</w:t>
      </w:r>
      <w:r w:rsidR="00A011F2">
        <w:rPr>
          <w:rFonts w:ascii="Times New Roman" w:hAnsi="Times New Roman" w:cs="Times New Roman"/>
          <w:sz w:val="28"/>
          <w:szCs w:val="28"/>
        </w:rPr>
        <w:t xml:space="preserve">ении государственного надзора </w:t>
      </w:r>
      <w:r w:rsidR="00A13E40">
        <w:rPr>
          <w:rFonts w:ascii="Times New Roman" w:hAnsi="Times New Roman" w:cs="Times New Roman"/>
          <w:sz w:val="28"/>
          <w:szCs w:val="28"/>
        </w:rPr>
        <w:t>и общественного</w:t>
      </w:r>
      <w:r w:rsidR="00A13E40" w:rsidRPr="00A13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E40" w:rsidRPr="00CD52D4">
        <w:rPr>
          <w:rFonts w:ascii="Times New Roman" w:hAnsi="Times New Roman" w:cs="Times New Roman"/>
          <w:sz w:val="28"/>
          <w:szCs w:val="28"/>
        </w:rPr>
        <w:t>контроля</w:t>
      </w:r>
      <w:r w:rsidR="00A13E40">
        <w:rPr>
          <w:rFonts w:ascii="Times New Roman" w:hAnsi="Times New Roman" w:cs="Times New Roman"/>
          <w:sz w:val="28"/>
          <w:szCs w:val="28"/>
        </w:rPr>
        <w:t xml:space="preserve"> </w:t>
      </w:r>
      <w:r w:rsidRPr="00CD52D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D52D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14:paraId="5A838503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92B443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представлять при наличии соответствующих запросов информацию о результатах рассмотрения и анализа жалоб заявителей о нарушениях трудовых прав работников;</w:t>
      </w:r>
    </w:p>
    <w:p w14:paraId="511A1E98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148629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представлять анализ причин возникновения трудовых споров, нарушения законодательства по охране труда, эффективности мер, принятых Сторонами.</w:t>
      </w:r>
    </w:p>
    <w:p w14:paraId="186BB4AE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FF2C55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lastRenderedPageBreak/>
        <w:t xml:space="preserve">2.3.  Стороны проводят анализ совместной практики государственного надзора и общественного контроля в сфере выполнения требований законодательства о труде и  иных нормативных правовых актов, содержащих нормы трудового права и охраны труда. </w:t>
      </w:r>
    </w:p>
    <w:p w14:paraId="3654B0C4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0E1AA7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2.4.  На основе полученных  данных анализа Стороны разрабатывают планы совместных мероприятий по осуществлению согласованных действий направленных на предупреждение, выявление, пресечение и устранение нарушений законодательства о труде и иных нормативных правовых актов, содержащих нормы трудового права и охраны труда.</w:t>
      </w:r>
    </w:p>
    <w:p w14:paraId="3A217580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A57A81" w14:textId="77777777" w:rsidR="005A3F02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2.5 . Подготавливаются инструктивно-методические письма, материалы, доклады, обзоры по наиболее актуальным темам совместной деятельности.</w:t>
      </w:r>
    </w:p>
    <w:p w14:paraId="575979E2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A5B6D5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2.6. </w:t>
      </w:r>
      <w:r w:rsidR="00A011F2">
        <w:rPr>
          <w:rFonts w:ascii="Times New Roman" w:hAnsi="Times New Roman" w:cs="Times New Roman"/>
          <w:sz w:val="28"/>
          <w:szCs w:val="28"/>
        </w:rPr>
        <w:t>Инспекция</w:t>
      </w:r>
      <w:r w:rsidRPr="00CD52D4">
        <w:rPr>
          <w:rFonts w:ascii="Times New Roman" w:hAnsi="Times New Roman" w:cs="Times New Roman"/>
          <w:sz w:val="28"/>
          <w:szCs w:val="28"/>
        </w:rPr>
        <w:t xml:space="preserve">      направляет </w:t>
      </w:r>
      <w:r w:rsidR="00A011F2">
        <w:rPr>
          <w:rFonts w:ascii="Times New Roman" w:hAnsi="Times New Roman" w:cs="Times New Roman"/>
          <w:sz w:val="28"/>
          <w:szCs w:val="28"/>
        </w:rPr>
        <w:t xml:space="preserve"> в Службу</w:t>
      </w:r>
      <w:r w:rsidRPr="00CD52D4">
        <w:rPr>
          <w:rFonts w:ascii="Times New Roman" w:hAnsi="Times New Roman" w:cs="Times New Roman"/>
          <w:sz w:val="28"/>
          <w:szCs w:val="28"/>
        </w:rPr>
        <w:t xml:space="preserve"> предложения для включения их в план проведения плановых </w:t>
      </w:r>
      <w:r w:rsidR="0058444E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CD52D4">
        <w:rPr>
          <w:rFonts w:ascii="Times New Roman" w:hAnsi="Times New Roman" w:cs="Times New Roman"/>
          <w:sz w:val="28"/>
          <w:szCs w:val="28"/>
        </w:rPr>
        <w:t>проверок соблюдения хозяйствующими субъектами   требований трудового законодательства и иных нормативных правовых актов, содержащих нормы трудового права, на очередной год.</w:t>
      </w:r>
    </w:p>
    <w:p w14:paraId="5663DA27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B4DCAA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2.7. </w:t>
      </w:r>
      <w:r w:rsidR="0058444E">
        <w:rPr>
          <w:rFonts w:ascii="Times New Roman" w:hAnsi="Times New Roman" w:cs="Times New Roman"/>
          <w:sz w:val="28"/>
          <w:szCs w:val="28"/>
        </w:rPr>
        <w:t xml:space="preserve"> Служба </w:t>
      </w:r>
      <w:r w:rsidRPr="00CD52D4">
        <w:rPr>
          <w:rFonts w:ascii="Times New Roman" w:hAnsi="Times New Roman" w:cs="Times New Roman"/>
          <w:sz w:val="28"/>
          <w:szCs w:val="28"/>
        </w:rPr>
        <w:t xml:space="preserve"> и</w:t>
      </w:r>
      <w:r w:rsidR="00A13E40">
        <w:rPr>
          <w:rFonts w:ascii="Times New Roman" w:hAnsi="Times New Roman" w:cs="Times New Roman"/>
          <w:sz w:val="28"/>
          <w:szCs w:val="28"/>
        </w:rPr>
        <w:t xml:space="preserve"> </w:t>
      </w:r>
      <w:r w:rsidRPr="00CD52D4">
        <w:rPr>
          <w:rFonts w:ascii="Times New Roman" w:hAnsi="Times New Roman" w:cs="Times New Roman"/>
          <w:sz w:val="28"/>
          <w:szCs w:val="28"/>
        </w:rPr>
        <w:t xml:space="preserve"> </w:t>
      </w:r>
      <w:r w:rsidR="0058444E">
        <w:rPr>
          <w:rFonts w:ascii="Times New Roman" w:hAnsi="Times New Roman" w:cs="Times New Roman"/>
          <w:sz w:val="28"/>
          <w:szCs w:val="28"/>
        </w:rPr>
        <w:t>Инспекция</w:t>
      </w:r>
      <w:r w:rsidRPr="00CD52D4">
        <w:rPr>
          <w:rFonts w:ascii="Times New Roman" w:hAnsi="Times New Roman" w:cs="Times New Roman"/>
          <w:sz w:val="28"/>
          <w:szCs w:val="28"/>
        </w:rPr>
        <w:t>, включая ее членские организации, проводят совместные мероприятия по защите трудовых прав работников, предупреждению, выявлению и устранению их нарушений в том числе в организациях и предприятиях, где существуют профсоюзные организации, находящиеся на профсоюзном обслуживании членских организаций Федерации посредством:</w:t>
      </w:r>
    </w:p>
    <w:p w14:paraId="68823F12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BA8328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проведения совместных проверок соблюдения в организациях и предприятиях требований трудового законодательства и иных нормативных правовых актов, содержащих нормы трудового права;</w:t>
      </w:r>
    </w:p>
    <w:p w14:paraId="79468BC4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6CD02C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принятия мер по восстановлению нарушенных трудовых прав работников, привлечения к ответственности виновных руководителей организаций, предприятий и иных должностных лиц;</w:t>
      </w:r>
    </w:p>
    <w:p w14:paraId="437AE61A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DA3D2C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информирования и консультирования членов профсоюзных организаций, находящиеся на профсоюзном обслуживании членских организаций Федерации, по вопросам законодательства  Кыргызской Республики о труде и охране труда, в том числе посредством организации и проведения совместных семинаров, совещаний, лекций;</w:t>
      </w:r>
    </w:p>
    <w:p w14:paraId="3B69B6FF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9E31B2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информирования и консультирования работников и работодателей по вопросам законодательства  Кыргызской Республики о труде и охране труда, в соответствии с имеющимися полномочиями и планами работы;</w:t>
      </w:r>
    </w:p>
    <w:p w14:paraId="0CE56A6F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30E5F6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оказания правовой помощи работникам по защите их трудовых прав в судебных органах</w:t>
      </w:r>
      <w:r>
        <w:rPr>
          <w:rFonts w:ascii="Times New Roman" w:hAnsi="Times New Roman" w:cs="Times New Roman"/>
          <w:sz w:val="28"/>
          <w:szCs w:val="28"/>
        </w:rPr>
        <w:t xml:space="preserve"> и участие в судебных процессах</w:t>
      </w:r>
      <w:r w:rsidRPr="00CD52D4">
        <w:rPr>
          <w:rFonts w:ascii="Times New Roman" w:hAnsi="Times New Roman" w:cs="Times New Roman"/>
          <w:sz w:val="28"/>
          <w:szCs w:val="28"/>
        </w:rPr>
        <w:t>;</w:t>
      </w:r>
    </w:p>
    <w:p w14:paraId="66F2ECB3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6F832B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осуществления контроля за реализацией работодателями мер по предупреждению несчастных случаев на производстве и профессиональных заболеваний;</w:t>
      </w:r>
    </w:p>
    <w:p w14:paraId="2107D0EE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6F8CD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участия в установленном законодательством порядке в разрешении споров между работодателем и работником по вопросам соблюдения трудового законодательства и иных нормативных правовых актов, содержащих нормы трудового права, расследования несчастных случаев на производстве.</w:t>
      </w:r>
    </w:p>
    <w:p w14:paraId="0EE3AF1C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C18875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2.8. Стороны осуществляют сотрудничество в совершенствовании законодательства Кыргызской Республики о труде, включая законодательство об охране труда, путем:</w:t>
      </w:r>
    </w:p>
    <w:p w14:paraId="4E9CCEB0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B21C23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подготовки согласованных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дополнений и изменений</w:t>
      </w:r>
      <w:r w:rsidRPr="00CD52D4">
        <w:rPr>
          <w:rFonts w:ascii="Times New Roman" w:hAnsi="Times New Roman" w:cs="Times New Roman"/>
          <w:sz w:val="28"/>
          <w:szCs w:val="28"/>
        </w:rPr>
        <w:t xml:space="preserve"> в законы и иные нормативные правовые акты Кыргызской Республики, </w:t>
      </w:r>
      <w:r>
        <w:rPr>
          <w:rFonts w:ascii="Times New Roman" w:hAnsi="Times New Roman" w:cs="Times New Roman"/>
          <w:sz w:val="28"/>
          <w:szCs w:val="28"/>
        </w:rPr>
        <w:t>а также проведения экспертизы</w:t>
      </w:r>
      <w:r w:rsidRPr="00CD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законопроектов </w:t>
      </w:r>
      <w:r w:rsidRPr="00CD52D4">
        <w:rPr>
          <w:rFonts w:ascii="Times New Roman" w:hAnsi="Times New Roman" w:cs="Times New Roman"/>
          <w:sz w:val="28"/>
          <w:szCs w:val="28"/>
        </w:rPr>
        <w:t>содержащие нормы трудового права;</w:t>
      </w:r>
    </w:p>
    <w:p w14:paraId="7BEE619F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241B29" w14:textId="77777777" w:rsidR="005A3F02" w:rsidRPr="00CD52D4" w:rsidRDefault="005A3F02" w:rsidP="00303D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обмена правовой информацией об общих принципах и нормах международного права и деятельности межгосударственных органов по защите трудовых прав работников и разрешению коллективных трудовых споров.</w:t>
      </w:r>
    </w:p>
    <w:p w14:paraId="1B3293E4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605ACF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2.9. Стороны совместно проводят совещания по вопросам соблюдения норм трудового законодательства и иных нормативных правовых актов, содержащих нормы трудового права. Для участия в совещаниях могут приглашаться представители территориальных органов  Сторон, а также эксперты и специалисты.</w:t>
      </w:r>
    </w:p>
    <w:p w14:paraId="5188A4E5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2ABC0A" w14:textId="77777777" w:rsidR="0058444E" w:rsidRPr="00A13E40" w:rsidRDefault="005A3F02" w:rsidP="00A13E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2.10. Стороны проводят взаимные консультации и оказывают правовую помощь при разрешении конфликтных ситуаций, связанных с нарушением законодательства о труде и охране труда, обязательств по отраслевому тарифному соглашению, коллективным договорам и соглашениям.</w:t>
      </w:r>
    </w:p>
    <w:p w14:paraId="3C7C6CC0" w14:textId="77777777" w:rsidR="005A3F02" w:rsidRDefault="005A3F02" w:rsidP="0030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4E689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14:paraId="15ECC5A7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674DC4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3.1. Информация и документы, полученные в соответствии с настоящим Соглашением, являются общедоступными и могут быть использованы в целях, связанных с деятельностью Сторон. Каждая Сторона обеспечивает конфиденциальность информации и документов, полученных </w:t>
      </w:r>
      <w:r w:rsidRPr="00CD52D4">
        <w:rPr>
          <w:rFonts w:ascii="Times New Roman" w:hAnsi="Times New Roman" w:cs="Times New Roman"/>
          <w:sz w:val="28"/>
          <w:szCs w:val="28"/>
        </w:rPr>
        <w:lastRenderedPageBreak/>
        <w:t xml:space="preserve">от другой Стороны, если указанная информация, в соответствии с действующим законодательством относится к информации ограниченного доступа. </w:t>
      </w:r>
    </w:p>
    <w:p w14:paraId="111F3797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A45818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3.2. Настоящее Соглашение заключается сроком на три года и вступает в силу с момента подписания его Сторонами.</w:t>
      </w:r>
    </w:p>
    <w:p w14:paraId="3CD4926C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01FCE5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3.3. Внесение изменений и дополнений в настоящее Соглашение осуществляется по взаимному согласию Сторон, оформляется в письменном виде и вступает в силу со дня их подписания уполномоченными представителями Сторон. Изменения и дополнения к настоящему Соглашению являются его неотъемлемой частью.</w:t>
      </w:r>
    </w:p>
    <w:p w14:paraId="614FB7DA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4D1E28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3.4. По истечении срока действия настоящее Соглашение может быть продлено на следующие два года, если ни одна из Сторон за один месяц до окончания срока действия Соглашения письменно не уведомит другую Сторону о прекращении действия настоящего Соглашения.</w:t>
      </w:r>
    </w:p>
    <w:p w14:paraId="0B8AB6F5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9980FC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3.5. Каждая из Сторон может досрочно расторгнуть настоящее Соглашение, письменно уведомив об этом другую Сторону. Действие настоящего Соглашения прекращается по истечении трех месяцев с момента получения письменного уведомления другой Стороны. </w:t>
      </w:r>
    </w:p>
    <w:p w14:paraId="12F6354B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672763" w14:textId="77777777" w:rsidR="005A3F02" w:rsidRPr="00CD52D4" w:rsidRDefault="005A3F02" w:rsidP="00303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>3.6. Соглашение составлено и подписано в двух экземплярах, имеющих одинаковую юридическую силу, - по одному для каждой из Сторон.</w:t>
      </w:r>
    </w:p>
    <w:p w14:paraId="325EA9BA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A21737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61803C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813CF5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0C87EE" w14:textId="4FDA8144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 xml:space="preserve">Председатель Федерации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D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2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03D2E">
        <w:rPr>
          <w:rFonts w:ascii="Times New Roman" w:hAnsi="Times New Roman" w:cs="Times New Roman"/>
          <w:b/>
          <w:sz w:val="28"/>
          <w:szCs w:val="28"/>
        </w:rPr>
        <w:t>Министр труда,</w:t>
      </w:r>
      <w:r w:rsidR="00A62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2E">
        <w:rPr>
          <w:rFonts w:ascii="Times New Roman" w:hAnsi="Times New Roman" w:cs="Times New Roman"/>
          <w:b/>
          <w:sz w:val="28"/>
          <w:szCs w:val="28"/>
        </w:rPr>
        <w:t>социального</w:t>
      </w:r>
    </w:p>
    <w:p w14:paraId="4CC771ED" w14:textId="0C9DEDB1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 xml:space="preserve">профсоюзов Кыргызстана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D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2E">
        <w:rPr>
          <w:rFonts w:ascii="Times New Roman" w:hAnsi="Times New Roman" w:cs="Times New Roman"/>
          <w:b/>
          <w:sz w:val="28"/>
          <w:szCs w:val="28"/>
        </w:rPr>
        <w:t>обеспечения и миграции</w:t>
      </w:r>
    </w:p>
    <w:p w14:paraId="23536A88" w14:textId="77777777" w:rsidR="00A622B6" w:rsidRDefault="005A3F02" w:rsidP="0030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D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2E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14:paraId="4132C228" w14:textId="5C314095" w:rsidR="00A622B6" w:rsidRDefault="00A622B6" w:rsidP="0030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76A25" w14:textId="77777777" w:rsidR="00A622B6" w:rsidRPr="00CD52D4" w:rsidRDefault="00A622B6" w:rsidP="0030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0C432" w14:textId="1FC98E6A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52D4">
        <w:rPr>
          <w:rFonts w:ascii="Times New Roman" w:hAnsi="Times New Roman" w:cs="Times New Roman"/>
          <w:sz w:val="28"/>
          <w:szCs w:val="28"/>
        </w:rPr>
        <w:t>________________________</w:t>
      </w:r>
      <w:r w:rsidRPr="00CD52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22B6">
        <w:rPr>
          <w:rFonts w:ascii="Times New Roman" w:hAnsi="Times New Roman" w:cs="Times New Roman"/>
          <w:b/>
          <w:sz w:val="28"/>
          <w:szCs w:val="28"/>
        </w:rPr>
        <w:t xml:space="preserve">                          __________________________</w:t>
      </w:r>
      <w:r w:rsidRPr="00CD52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D52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3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4285B0" w14:textId="77777777" w:rsidR="00A622B6" w:rsidRDefault="005A3F02" w:rsidP="00A622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22B6">
        <w:rPr>
          <w:rFonts w:ascii="Times New Roman" w:hAnsi="Times New Roman" w:cs="Times New Roman"/>
          <w:sz w:val="28"/>
          <w:szCs w:val="28"/>
        </w:rPr>
        <w:t xml:space="preserve">      </w:t>
      </w:r>
      <w:r w:rsidRPr="00CD52D4">
        <w:rPr>
          <w:rFonts w:ascii="Times New Roman" w:hAnsi="Times New Roman" w:cs="Times New Roman"/>
          <w:sz w:val="28"/>
          <w:szCs w:val="28"/>
        </w:rPr>
        <w:t xml:space="preserve"> </w:t>
      </w:r>
      <w:r w:rsidR="00303D2E">
        <w:rPr>
          <w:rFonts w:ascii="Times New Roman" w:hAnsi="Times New Roman" w:cs="Times New Roman"/>
          <w:b/>
          <w:sz w:val="28"/>
          <w:szCs w:val="28"/>
        </w:rPr>
        <w:t>Э. Кызаев</w:t>
      </w:r>
      <w:r w:rsidRPr="00CD52D4">
        <w:rPr>
          <w:rFonts w:ascii="Times New Roman" w:hAnsi="Times New Roman" w:cs="Times New Roman"/>
          <w:b/>
          <w:sz w:val="28"/>
          <w:szCs w:val="28"/>
        </w:rPr>
        <w:tab/>
      </w:r>
      <w:r w:rsidRPr="00CD52D4">
        <w:rPr>
          <w:rFonts w:ascii="Times New Roman" w:hAnsi="Times New Roman" w:cs="Times New Roman"/>
          <w:b/>
          <w:sz w:val="28"/>
          <w:szCs w:val="28"/>
        </w:rPr>
        <w:tab/>
      </w:r>
      <w:r w:rsidRPr="00CD52D4">
        <w:rPr>
          <w:rFonts w:ascii="Times New Roman" w:hAnsi="Times New Roman" w:cs="Times New Roman"/>
          <w:b/>
          <w:sz w:val="28"/>
          <w:szCs w:val="28"/>
        </w:rPr>
        <w:tab/>
      </w:r>
      <w:r w:rsidR="00A622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К.Базарбаев</w:t>
      </w:r>
    </w:p>
    <w:p w14:paraId="3BBE7EEB" w14:textId="5207FB5A" w:rsidR="00303D2E" w:rsidRDefault="005A3F02" w:rsidP="00A622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ab/>
      </w:r>
      <w:r w:rsidRPr="00CD52D4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14:paraId="1617CEF9" w14:textId="123D9948" w:rsidR="00303D2E" w:rsidRDefault="00303D2E" w:rsidP="0030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_______________2022</w:t>
      </w:r>
      <w:r w:rsidR="005A3F02" w:rsidRPr="00CD52D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3F02" w:rsidRPr="00CD52D4">
        <w:rPr>
          <w:rFonts w:ascii="Times New Roman" w:hAnsi="Times New Roman" w:cs="Times New Roman"/>
          <w:b/>
          <w:sz w:val="28"/>
          <w:szCs w:val="28"/>
        </w:rPr>
        <w:tab/>
      </w:r>
      <w:r w:rsidR="00A622B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622B6">
        <w:rPr>
          <w:rFonts w:ascii="Times New Roman" w:hAnsi="Times New Roman" w:cs="Times New Roman"/>
          <w:b/>
          <w:sz w:val="28"/>
          <w:szCs w:val="28"/>
        </w:rPr>
        <w:t>«____»_________</w:t>
      </w:r>
      <w:r w:rsidR="00A622B6">
        <w:rPr>
          <w:rFonts w:ascii="Times New Roman" w:hAnsi="Times New Roman" w:cs="Times New Roman"/>
          <w:b/>
          <w:sz w:val="28"/>
          <w:szCs w:val="28"/>
        </w:rPr>
        <w:t>__</w:t>
      </w:r>
      <w:r w:rsidR="00A622B6">
        <w:rPr>
          <w:rFonts w:ascii="Times New Roman" w:hAnsi="Times New Roman" w:cs="Times New Roman"/>
          <w:b/>
          <w:sz w:val="28"/>
          <w:szCs w:val="28"/>
        </w:rPr>
        <w:t>____2022</w:t>
      </w:r>
      <w:r w:rsidR="00A62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2B6" w:rsidRPr="00CD52D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A3F02" w:rsidRPr="00CD52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D52D4">
        <w:rPr>
          <w:rFonts w:ascii="Times New Roman" w:hAnsi="Times New Roman" w:cs="Times New Roman"/>
          <w:b/>
          <w:sz w:val="28"/>
          <w:szCs w:val="28"/>
        </w:rPr>
        <w:tab/>
      </w:r>
      <w:r w:rsidRPr="00CD52D4">
        <w:rPr>
          <w:rFonts w:ascii="Times New Roman" w:hAnsi="Times New Roman" w:cs="Times New Roman"/>
          <w:b/>
          <w:sz w:val="28"/>
          <w:szCs w:val="28"/>
        </w:rPr>
        <w:tab/>
      </w:r>
      <w:r w:rsidRPr="00CD52D4">
        <w:rPr>
          <w:rFonts w:ascii="Times New Roman" w:hAnsi="Times New Roman" w:cs="Times New Roman"/>
          <w:b/>
          <w:sz w:val="28"/>
          <w:szCs w:val="28"/>
        </w:rPr>
        <w:tab/>
      </w:r>
      <w:r w:rsidRPr="00CD52D4">
        <w:rPr>
          <w:rFonts w:ascii="Times New Roman" w:hAnsi="Times New Roman" w:cs="Times New Roman"/>
          <w:b/>
          <w:sz w:val="28"/>
          <w:szCs w:val="28"/>
        </w:rPr>
        <w:tab/>
      </w:r>
      <w:r w:rsidRPr="00CD52D4">
        <w:rPr>
          <w:rFonts w:ascii="Times New Roman" w:hAnsi="Times New Roman" w:cs="Times New Roman"/>
          <w:b/>
          <w:sz w:val="28"/>
          <w:szCs w:val="28"/>
        </w:rPr>
        <w:tab/>
      </w:r>
    </w:p>
    <w:p w14:paraId="2A6BD284" w14:textId="21C37928" w:rsidR="00303D2E" w:rsidRPr="00CD52D4" w:rsidRDefault="00303D2E" w:rsidP="00303D2E">
      <w:pPr>
        <w:pStyle w:val="a3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77E44E" w14:textId="77777777" w:rsidR="005A3F02" w:rsidRPr="00CD52D4" w:rsidRDefault="005A3F02" w:rsidP="0030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14:paraId="637E2959" w14:textId="77777777" w:rsidR="005A3F02" w:rsidRPr="00A13E40" w:rsidRDefault="005A3F02" w:rsidP="005A3F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52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7A053131" w14:textId="77777777" w:rsidR="00D1592A" w:rsidRPr="005A3F02" w:rsidRDefault="00D1592A">
      <w:pPr>
        <w:rPr>
          <w:lang w:val="ky-KG"/>
        </w:rPr>
      </w:pPr>
    </w:p>
    <w:sectPr w:rsidR="00D1592A" w:rsidRPr="005A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❖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5B80ED1"/>
    <w:multiLevelType w:val="hybridMultilevel"/>
    <w:tmpl w:val="3A681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234"/>
    <w:multiLevelType w:val="multilevel"/>
    <w:tmpl w:val="88E894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F02"/>
    <w:rsid w:val="000655D3"/>
    <w:rsid w:val="00303D2E"/>
    <w:rsid w:val="00320374"/>
    <w:rsid w:val="004F3C41"/>
    <w:rsid w:val="0058444E"/>
    <w:rsid w:val="005A3F02"/>
    <w:rsid w:val="005C093C"/>
    <w:rsid w:val="00A011F2"/>
    <w:rsid w:val="00A13E40"/>
    <w:rsid w:val="00A622B6"/>
    <w:rsid w:val="00CD4F7C"/>
    <w:rsid w:val="00D1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5B88"/>
  <w15:docId w15:val="{EAEFCC7A-A8EA-4AFF-8B5F-AA3EF6B2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F0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rsid w:val="005A3F02"/>
    <w:rPr>
      <w:rFonts w:ascii="Times New Roman" w:hAnsi="Times New Roman" w:cs="Times New Roman"/>
      <w:b/>
      <w:bCs/>
      <w:spacing w:val="3"/>
      <w:sz w:val="14"/>
      <w:szCs w:val="14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5A3F02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1"/>
    <w:uiPriority w:val="99"/>
    <w:rsid w:val="005A3F02"/>
    <w:rPr>
      <w:rFonts w:ascii="Times New Roman" w:hAnsi="Times New Roman" w:cs="Times New Roman"/>
      <w:b/>
      <w:bCs/>
      <w:spacing w:val="3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3F02"/>
    <w:pPr>
      <w:widowControl w:val="0"/>
      <w:shd w:val="clear" w:color="auto" w:fill="FFFFFF"/>
      <w:spacing w:line="182" w:lineRule="exact"/>
      <w:jc w:val="center"/>
    </w:pPr>
    <w:rPr>
      <w:rFonts w:eastAsiaTheme="minorHAnsi"/>
      <w:b/>
      <w:bCs/>
      <w:spacing w:val="3"/>
      <w:sz w:val="14"/>
      <w:szCs w:val="14"/>
      <w:lang w:eastAsia="en-US"/>
    </w:rPr>
  </w:style>
  <w:style w:type="paragraph" w:styleId="a4">
    <w:name w:val="Body Text"/>
    <w:basedOn w:val="a"/>
    <w:link w:val="1"/>
    <w:uiPriority w:val="99"/>
    <w:rsid w:val="005A3F02"/>
    <w:pPr>
      <w:widowControl w:val="0"/>
      <w:shd w:val="clear" w:color="auto" w:fill="FFFFFF"/>
      <w:spacing w:before="180" w:after="180" w:line="240" w:lineRule="atLeast"/>
      <w:jc w:val="center"/>
    </w:pPr>
    <w:rPr>
      <w:rFonts w:eastAsiaTheme="minorHAnsi"/>
      <w:spacing w:val="2"/>
      <w:sz w:val="14"/>
      <w:szCs w:val="14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5A3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Основной текст (2) + Интервал 0 pt"/>
    <w:basedOn w:val="2"/>
    <w:uiPriority w:val="99"/>
    <w:rsid w:val="005A3F02"/>
    <w:rPr>
      <w:rFonts w:ascii="Times New Roman" w:hAnsi="Times New Roman" w:cs="Times New Roman"/>
      <w:b/>
      <w:bCs/>
      <w:spacing w:val="2"/>
      <w:sz w:val="14"/>
      <w:szCs w:val="1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Kyrgyzstan</dc:creator>
  <cp:keywords/>
  <dc:description/>
  <cp:lastModifiedBy>Пользователь</cp:lastModifiedBy>
  <cp:revision>7</cp:revision>
  <dcterms:created xsi:type="dcterms:W3CDTF">2022-04-13T07:07:00Z</dcterms:created>
  <dcterms:modified xsi:type="dcterms:W3CDTF">2022-04-14T16:12:00Z</dcterms:modified>
</cp:coreProperties>
</file>